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10820" w:type="dxa"/>
            <w:gridSpan w:val="8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  <w:rtl w:val="0"/>
                <w:lang w:val="en-GB" w:bidi="en-GB" w:eastAsia="en-GB"/>
              </w:rPr>
              <w:t>Children</w:t>
            </w:r>
            <w:r>
              <w:rPr>
                <w:rFonts w:cstheme="minorHAnsi"/>
                <w:b w:val="1"/>
                <w:bCs w:val="1"/>
                <w:sz w:val="72"/>
                <w:szCs w:val="72"/>
                <w:rtl w:val="0"/>
                <w:lang w:val="en-GB" w:bidi="en-GB" w:eastAsia="en-GB"/>
              </w:rPr>
              <w:t>'s</w:t>
            </w:r>
            <w:r>
              <w:rPr>
                <w:rFonts w:cstheme="minorHAnsi"/>
                <w:b w:val="1"/>
                <w:bCs w:val="1"/>
                <w:sz w:val="72"/>
                <w:szCs w:val="72"/>
                <w:rtl w:val="0"/>
                <w:lang w:val="en-GB" w:bidi="en-GB" w:eastAsia="en-GB"/>
              </w:rPr>
              <w:t xml:space="preserve"> Menu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32"/>
                <w:szCs w:val="32"/>
              </w:rPr>
            </w:pPr>
          </w:p>
        </w:tc>
      </w:tr>
      <w:tr>
        <w:trPr>
          <w:trHeight w:hRule="atLeast" w:val="126"/>
        </w:trP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bookmarkEnd w:id="0"/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Main Course 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- All  ch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ildrens 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main 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meals 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are </w:t>
            </w: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£4.95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ind w:firstLine="426" w:left="-426"/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ind w:hanging="0" w:left="0"/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Mini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Parmesan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ved with homemade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chips, and a choice 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f beans or p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eas </w:t>
            </w: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Mini Burge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r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ved with homemade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chips, and a choice 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f beans or p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Add cheese for 50p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31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Ho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mema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de Fis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h Gouj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ons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           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ved with homemade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chips, and a choice 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f beans or p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eas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Chi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cken Nuggets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ved with homemade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chips, and a choice 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f beans or p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eas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Sa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u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sag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 &amp;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ash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Served w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ith gar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den peas &amp; gravy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Pasta Bolognese 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erved with gar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lic br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ead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576"/>
        </w:trPr>
        <w:tc>
          <w:tcPr>
            <w:tcW w:w="2698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Desserts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Chocolate Fudge C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ake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Stick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y T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offee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Pudding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50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2.95</w:t>
            </w:r>
            <w:r>
              <w:rPr>
                <w:i w:val="1"/>
                <w:iCs w:val="1"/>
                <w:sz w:val="26"/>
                <w:szCs w:val="26"/>
              </w:rPr>
              <w:t>.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</w:rPr>
              <w:t>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3157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2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coops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of Ice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Cream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Chocolate, Vanill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 or Strawberry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                                 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with a choi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ce of 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chocola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te, tof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fee or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strawberr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y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auc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e, and sprink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les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919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 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i w:val="1"/>
                <w:iCs w:val="1"/>
                <w:sz w:val="26"/>
                <w:szCs w:val="26"/>
              </w:rPr>
              <w:t>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</w:tr>
    </w:tbl>
    <w:p>
      <w:pPr>
        <w:tabs>
          <w:tab w:val="left" w:pos="9045" w:leader="none"/>
        </w:tabs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even" r:id="RelHdr2"/>
      <w:footnotePr/>
      <w:endnotePr/>
      <w:type w:val="nextPage"/>
      <w:pgSz w:w="11906" w:h="16838" w:code="0"/>
      <w:pgMar w:left="720" w:right="386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2024-06-06T12:10:21Z</dcterms:created>
  <cp:lastPrinted>2023-05-10T11:59:00Z</cp:lastPrinted>
  <dcterms:modified xsi:type="dcterms:W3CDTF">2024-06-06T12:34:55Z</dcterms:modified>
  <cp:revision>1</cp:revision>
</cp:coreProperties>
</file>